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94" w:rsidRDefault="00F95A7F" w:rsidP="00F95A7F">
      <w:pPr>
        <w:pStyle w:val="NoSpacing"/>
      </w:pPr>
      <w:r>
        <w:t xml:space="preserve">VI_15: </w:t>
      </w:r>
      <w:r w:rsidRPr="002049DE">
        <w:rPr>
          <w:b/>
          <w:bCs/>
          <w:sz w:val="28"/>
          <w:szCs w:val="28"/>
        </w:rPr>
        <w:t xml:space="preserve">Reciprocal lattice to </w:t>
      </w:r>
      <w:proofErr w:type="spellStart"/>
      <w:r w:rsidRPr="002049DE">
        <w:rPr>
          <w:b/>
          <w:bCs/>
          <w:sz w:val="28"/>
          <w:szCs w:val="28"/>
        </w:rPr>
        <w:t>fcc</w:t>
      </w:r>
      <w:proofErr w:type="spellEnd"/>
      <w:r w:rsidRPr="002049DE">
        <w:rPr>
          <w:b/>
          <w:bCs/>
          <w:sz w:val="28"/>
          <w:szCs w:val="28"/>
        </w:rPr>
        <w:t xml:space="preserve"> lattice:</w:t>
      </w:r>
      <w:bookmarkStart w:id="0" w:name="_GoBack"/>
      <w:bookmarkEnd w:id="0"/>
    </w:p>
    <w:p w:rsidR="00F95A7F" w:rsidRDefault="00F95A7F" w:rsidP="00F95A7F">
      <w:pPr>
        <w:pStyle w:val="NoSpacing"/>
        <w:rPr>
          <w:rFonts w:eastAsiaTheme="minorEastAsia"/>
        </w:rPr>
      </w:pPr>
      <w:r>
        <w:t xml:space="preserve">   If we draw a </w:t>
      </w:r>
      <w:proofErr w:type="spellStart"/>
      <w:r>
        <w:t>fcc</w:t>
      </w:r>
      <w:proofErr w:type="spellEnd"/>
      <w:r>
        <w:t xml:space="preserve"> lattice and consider three face centered lattice point P, Q and R, we will get the translational lattice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as</w:t>
      </w:r>
    </w:p>
    <w:p w:rsidR="00F95A7F" w:rsidRDefault="00F97712" w:rsidP="00F95A7F">
      <w:pPr>
        <w:pStyle w:val="NoSpacing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95A7F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95A7F"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F95A7F">
        <w:rPr>
          <w:rFonts w:eastAsiaTheme="minorEastAsia"/>
        </w:rPr>
        <w:t xml:space="preserve"> </w:t>
      </w:r>
      <w:proofErr w:type="gramStart"/>
      <w:r w:rsidR="00F95A7F">
        <w:rPr>
          <w:rFonts w:eastAsiaTheme="minorEastAsia"/>
        </w:rPr>
        <w:t xml:space="preserve">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="00F95A7F">
        <w:rPr>
          <w:rFonts w:eastAsiaTheme="minorEastAsia"/>
        </w:rPr>
        <w:t xml:space="preserve"> ),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95A7F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95A7F"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="00F95A7F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F95A7F">
        <w:rPr>
          <w:rFonts w:eastAsiaTheme="minorEastAsia"/>
        </w:rPr>
        <w:t xml:space="preserve"> ) and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F95A7F">
        <w:rPr>
          <w:rFonts w:eastAsiaTheme="minorEastAsia"/>
        </w:rPr>
        <w:t xml:space="preserve">  =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95A7F"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F95A7F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921158">
        <w:rPr>
          <w:rFonts w:eastAsiaTheme="minorEastAsia"/>
        </w:rPr>
        <w:t xml:space="preserve"> </w:t>
      </w:r>
      <w:r w:rsidR="00F95A7F">
        <w:rPr>
          <w:rFonts w:eastAsiaTheme="minorEastAsia"/>
        </w:rPr>
        <w:t xml:space="preserve"> )</w:t>
      </w:r>
    </w:p>
    <w:p w:rsidR="00F95A7F" w:rsidRDefault="00F95A7F" w:rsidP="00F95A7F">
      <w:pPr>
        <w:pStyle w:val="NoSpacing"/>
        <w:rPr>
          <w:rFonts w:eastAsiaTheme="minorEastAsia"/>
          <w:i/>
          <w:iCs/>
        </w:rPr>
      </w:pPr>
      <w:r>
        <w:rPr>
          <w:rFonts w:eastAsiaTheme="minorEastAsia"/>
        </w:rPr>
        <w:t xml:space="preserve">(* </w:t>
      </w:r>
      <w:r w:rsidRPr="00F95A7F">
        <w:rPr>
          <w:rFonts w:eastAsiaTheme="minorEastAsia"/>
          <w:i/>
          <w:iCs/>
        </w:rPr>
        <w:t>See the box 2 in the previous note).</w:t>
      </w:r>
    </w:p>
    <w:p w:rsidR="0026284C" w:rsidRDefault="0026284C" w:rsidP="00F95A7F">
      <w:pPr>
        <w:pStyle w:val="NoSpacing"/>
        <w:rPr>
          <w:rFonts w:eastAsiaTheme="minorEastAsia"/>
          <w:i/>
          <w:iCs/>
        </w:rPr>
      </w:pPr>
      <w:r>
        <w:rPr>
          <w:rFonts w:eastAsiaTheme="minorEastAsia"/>
          <w:i/>
          <w:iCs/>
          <w:noProof/>
        </w:rPr>
        <w:drawing>
          <wp:inline distT="0" distB="0" distL="0" distR="0">
            <wp:extent cx="2589853" cy="179205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47" cy="17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4C" w:rsidRDefault="00F95A7F" w:rsidP="00F95A7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Also, the </w:t>
      </w:r>
      <w:r w:rsidR="0026284C">
        <w:rPr>
          <w:rFonts w:eastAsiaTheme="minorEastAsia"/>
        </w:rPr>
        <w:t>reciprocal translational vectors are given by:</w:t>
      </w:r>
    </w:p>
    <w:p w:rsidR="0026284C" w:rsidRDefault="0026284C" w:rsidP="00F95A7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 a* = 2</w:t>
      </w:r>
      <w:r>
        <w:rPr>
          <w:rFonts w:eastAsiaTheme="minorEastAsia" w:cstheme="minorHAnsi"/>
        </w:rPr>
        <w:t>л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x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w:rPr>
                <w:rFonts w:ascii="Cambria Math" w:hAnsi="Cambria Math"/>
              </w:rPr>
              <m:t>)</m:t>
            </m:r>
          </m:num>
          <m:den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 xml:space="preserve"> . </m:t>
            </m:r>
            <m:r>
              <w:rPr>
                <w:rFonts w:ascii="Cambria Math" w:eastAsiaTheme="minorEastAsia" w:hAnsi="Cambria Math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x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w:rPr>
                <w:rFonts w:ascii="Cambria Math" w:hAnsi="Cambria Math"/>
              </w:rPr>
              <m:t xml:space="preserve">) </m:t>
            </m:r>
          </m:den>
        </m:f>
      </m:oMath>
      <w:r>
        <w:rPr>
          <w:rFonts w:eastAsiaTheme="minorEastAsia"/>
        </w:rPr>
        <w:t xml:space="preserve">   ,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   or b* = 2</w:t>
      </w:r>
      <w:r>
        <w:rPr>
          <w:rFonts w:eastAsiaTheme="minorEastAsia" w:cstheme="minorHAnsi"/>
        </w:rPr>
        <w:t>л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x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.  </m:t>
            </m:r>
            <m:r>
              <w:rPr>
                <w:rFonts w:ascii="Cambria Math" w:eastAsiaTheme="minorEastAsia" w:hAnsi="Cambria Math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x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 xml:space="preserve">)) </m:t>
            </m:r>
          </m:den>
        </m:f>
      </m:oMath>
      <w:r>
        <w:rPr>
          <w:rFonts w:eastAsiaTheme="minorEastAsia"/>
        </w:rPr>
        <w:t xml:space="preserve">    and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or c* = 2</w:t>
      </w:r>
      <w:r>
        <w:rPr>
          <w:rFonts w:eastAsiaTheme="minorEastAsia" w:cstheme="minorHAnsi"/>
        </w:rPr>
        <w:t>л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eastAsiaTheme="minorEastAsia"/>
              </w:rPr>
              <m:t xml:space="preserve">x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.  </m:t>
            </m:r>
            <m:r>
              <w:rPr>
                <w:rFonts w:ascii="Cambria Math" w:eastAsiaTheme="minorEastAsia" w:hAnsi="Cambria Math"/>
              </w:rPr>
              <m:t>((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eastAsiaTheme="minorEastAsia"/>
              </w:rPr>
              <m:t xml:space="preserve">x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 xml:space="preserve">) </m:t>
            </m:r>
          </m:den>
        </m:f>
      </m:oMath>
      <w:r>
        <w:rPr>
          <w:rFonts w:eastAsiaTheme="minorEastAsia"/>
        </w:rPr>
        <w:t xml:space="preserve">    </w:t>
      </w:r>
    </w:p>
    <w:p w:rsidR="001D51F2" w:rsidRDefault="002049DE" w:rsidP="00F95A7F">
      <w:pPr>
        <w:pStyle w:val="NoSpacing"/>
      </w:pPr>
      <w:r>
        <w:rPr>
          <w:noProof/>
        </w:rPr>
        <w:drawing>
          <wp:inline distT="0" distB="0" distL="0" distR="0">
            <wp:extent cx="6349684" cy="161865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DE" w:rsidRDefault="002049DE" w:rsidP="00F95A7F">
      <w:pPr>
        <w:pStyle w:val="NoSpacing"/>
      </w:pPr>
      <w:r>
        <w:t xml:space="preserve">   Now, </w:t>
      </w:r>
    </w:p>
    <w:p w:rsidR="002049DE" w:rsidRDefault="002049DE" w:rsidP="00F95A7F">
      <w:pPr>
        <w:pStyle w:val="NoSpacing"/>
        <w:rPr>
          <w:rFonts w:eastAsiaTheme="minorEastAsia"/>
        </w:rPr>
      </w:pPr>
      <w:r>
        <w:t xml:space="preserve">          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/>
          </w:rPr>
          <m:t xml:space="preserve">x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21158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="00921158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921158">
        <w:rPr>
          <w:rFonts w:eastAsiaTheme="minorEastAsia"/>
        </w:rPr>
        <w:t xml:space="preserve"> )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21158"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921158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921158">
        <w:rPr>
          <w:rFonts w:eastAsiaTheme="minorEastAsia"/>
        </w:rPr>
        <w:t xml:space="preserve"> )  = ( a</w:t>
      </w:r>
      <w:r w:rsidR="00921158">
        <w:rPr>
          <w:rFonts w:eastAsiaTheme="minorEastAsia"/>
          <w:vertAlign w:val="superscript"/>
        </w:rPr>
        <w:t>2</w:t>
      </w:r>
      <w:r w:rsidR="00921158">
        <w:rPr>
          <w:rFonts w:eastAsiaTheme="minorEastAsia"/>
        </w:rPr>
        <w:t xml:space="preserve"> /4 ) [ ((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="00921158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921158">
        <w:rPr>
          <w:rFonts w:eastAsiaTheme="minorEastAsia"/>
        </w:rPr>
        <w:t xml:space="preserve"> ) x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 w:rsidR="00921158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921158">
        <w:rPr>
          <w:rFonts w:eastAsiaTheme="minorEastAsia"/>
        </w:rPr>
        <w:t xml:space="preserve"> )  ]</w:t>
      </w:r>
    </w:p>
    <w:p w:rsidR="00921158" w:rsidRDefault="00921158" w:rsidP="00F95A7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If we make a determinant with the multiplying factors of the unit vectors, we get</w:t>
      </w:r>
    </w:p>
    <w:p w:rsidR="00FC369E" w:rsidRDefault="00FC369E" w:rsidP="00F95A7F">
      <w:pPr>
        <w:pStyle w:val="NoSpacing"/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4094496" cy="948477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9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9E" w:rsidRDefault="00FC369E" w:rsidP="00F95A7F">
      <w:pPr>
        <w:pStyle w:val="NoSpacing"/>
        <w:rPr>
          <w:rFonts w:eastAsiaTheme="minorEastAsia"/>
        </w:rPr>
      </w:pPr>
      <w:r>
        <w:t xml:space="preserve">                                                      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( 1</w:t>
      </w:r>
      <w:proofErr w:type="gramEnd"/>
      <w:r>
        <w:rPr>
          <w:rFonts w:eastAsiaTheme="minorEastAsia"/>
        </w:rPr>
        <w:t xml:space="preserve"> – 0 )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(0 – 1 )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( 0 – 1 )</w:t>
      </w:r>
    </w:p>
    <w:p w:rsidR="00FC369E" w:rsidRDefault="00FC369E" w:rsidP="00F95A7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</w:t>
      </w:r>
    </w:p>
    <w:p w:rsidR="00FC369E" w:rsidRDefault="00FC369E" w:rsidP="00F95A7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</w:p>
    <w:p w:rsidR="00FC369E" w:rsidRDefault="00FC369E" w:rsidP="00F95A7F">
      <w:pPr>
        <w:pStyle w:val="NoSpacing"/>
      </w:pPr>
      <w:r>
        <w:rPr>
          <w:noProof/>
        </w:rPr>
        <w:drawing>
          <wp:inline distT="0" distB="0" distL="0" distR="0">
            <wp:extent cx="5935345" cy="51689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7B" w:rsidRDefault="00CA027B" w:rsidP="00F95A7F">
      <w:pPr>
        <w:pStyle w:val="NoSpacing"/>
      </w:pPr>
    </w:p>
    <w:p w:rsidR="00CA027B" w:rsidRDefault="00CA027B" w:rsidP="00F95A7F">
      <w:pPr>
        <w:pStyle w:val="NoSpacing"/>
        <w:rPr>
          <w:rFonts w:eastAsiaTheme="minorEastAsia"/>
        </w:rPr>
      </w:pPr>
      <w:r>
        <w:t xml:space="preserve"> So, 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/>
          </w:rPr>
          <m:t xml:space="preserve">x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( a</w:t>
      </w:r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/4)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)</w:t>
      </w:r>
    </w:p>
    <w:p w:rsidR="00BE3759" w:rsidRDefault="00BE3759" w:rsidP="00F95A7F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And,</w:t>
      </w:r>
    </w:p>
    <w:p w:rsidR="00BE3759" w:rsidRDefault="00BE3759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w:lastRenderedPageBreak/>
        <w:drawing>
          <wp:inline distT="0" distB="0" distL="0" distR="0">
            <wp:extent cx="5941207" cy="70993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59" w:rsidRDefault="00BE3759" w:rsidP="00F95A7F">
      <w:pPr>
        <w:pStyle w:val="NoSpacing"/>
        <w:rPr>
          <w:rFonts w:eastAsiaTheme="minorEastAsia" w:cstheme="minorHAnsi"/>
        </w:rPr>
      </w:pPr>
    </w:p>
    <w:p w:rsidR="00B4470B" w:rsidRDefault="00B4470B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Again, </w:t>
      </w:r>
    </w:p>
    <w:p w:rsidR="00B4470B" w:rsidRDefault="00B4470B" w:rsidP="00F95A7F">
      <w:pPr>
        <w:pStyle w:val="NoSpacing"/>
        <w:rPr>
          <w:rFonts w:eastAsiaTheme="minorEastAsia"/>
        </w:rPr>
      </w:pPr>
      <w:r>
        <w:rPr>
          <w:rFonts w:eastAsiaTheme="minorEastAsia" w:cstheme="minorHAnsi"/>
        </w:rPr>
        <w:t xml:space="preserve">     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/>
          </w:rPr>
          <m:t xml:space="preserve">x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)</m:t>
        </m:r>
      </m:oMath>
      <w:r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)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)  = (a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/4) [(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) x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)  ]</w:t>
      </w:r>
    </w:p>
    <w:p w:rsidR="00B4470B" w:rsidRDefault="00B4470B" w:rsidP="00F95A7F">
      <w:pPr>
        <w:pStyle w:val="NoSpacing"/>
        <w:rPr>
          <w:rFonts w:eastAsiaTheme="minorEastAsia"/>
        </w:rPr>
      </w:pPr>
      <w:r>
        <w:rPr>
          <w:rFonts w:eastAsiaTheme="minorEastAsia"/>
        </w:rPr>
        <w:t>Making again a determinant, we have</w:t>
      </w:r>
    </w:p>
    <w:p w:rsidR="00B4470B" w:rsidRDefault="00B4470B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</w:t>
      </w:r>
      <w:r>
        <w:rPr>
          <w:rFonts w:eastAsiaTheme="minorEastAsia" w:cstheme="minorHAnsi"/>
          <w:noProof/>
        </w:rPr>
        <w:drawing>
          <wp:inline distT="0" distB="0" distL="0" distR="0">
            <wp:extent cx="3316828" cy="687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6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07" w:rsidRDefault="00FD1207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         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>( 0</w:t>
      </w:r>
      <w:proofErr w:type="gramEnd"/>
      <w:r>
        <w:rPr>
          <w:rFonts w:eastAsiaTheme="minorEastAsia" w:cstheme="minorHAnsi"/>
        </w:rPr>
        <w:t xml:space="preserve"> – 1 )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 w:cstheme="minorHAnsi"/>
        </w:rPr>
        <w:t xml:space="preserve"> ( 0 – 1 )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 w:cstheme="minorHAnsi"/>
        </w:rPr>
        <w:t xml:space="preserve"> ( 1 – 0 )</w:t>
      </w:r>
    </w:p>
    <w:p w:rsidR="00FD1207" w:rsidRDefault="00FD1207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           </w:t>
      </w:r>
    </w:p>
    <w:p w:rsidR="00FD1207" w:rsidRDefault="00FD1207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          =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 w:cstheme="minorHAnsi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 w:cstheme="minorHAnsi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 w:cstheme="minorHAnsi"/>
        </w:rPr>
        <w:t xml:space="preserve"> </w:t>
      </w:r>
    </w:p>
    <w:p w:rsidR="00FD1207" w:rsidRDefault="00FD1207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So, </w:t>
      </w:r>
    </w:p>
    <w:p w:rsidR="00FD1207" w:rsidRDefault="00FD1207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/>
          </w:rPr>
          <m:t xml:space="preserve">x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 w:cstheme="minorHAnsi"/>
        </w:rPr>
        <w:t xml:space="preserve">  = (a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/4) (-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 w:cstheme="minorHAnsi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 xml:space="preserve">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 w:cstheme="minorHAnsi"/>
        </w:rPr>
        <w:t xml:space="preserve"> ) and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 w:cstheme="minorHAnsi"/>
        </w:rPr>
        <w:t xml:space="preserve"> .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/>
          </w:rPr>
          <m:t xml:space="preserve">x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 w:cstheme="minorHAnsi"/>
        </w:rPr>
        <w:t xml:space="preserve">  ) = a</w:t>
      </w:r>
      <w:r>
        <w:rPr>
          <w:rFonts w:eastAsiaTheme="minorEastAsia" w:cstheme="minorHAnsi"/>
          <w:vertAlign w:val="superscript"/>
        </w:rPr>
        <w:t>3</w:t>
      </w:r>
      <w:r>
        <w:rPr>
          <w:rFonts w:eastAsiaTheme="minorEastAsia" w:cstheme="minorHAnsi"/>
        </w:rPr>
        <w:t>/4.</w:t>
      </w:r>
    </w:p>
    <w:p w:rsidR="00FD1207" w:rsidRDefault="00FD1207" w:rsidP="00F95A7F">
      <w:pPr>
        <w:pStyle w:val="NoSpacing"/>
        <w:rPr>
          <w:rFonts w:eastAsiaTheme="minorEastAsia" w:cstheme="minorHAnsi"/>
        </w:rPr>
      </w:pPr>
    </w:p>
    <w:p w:rsidR="00FD1207" w:rsidRDefault="00FD1207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Hence,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 w:cstheme="minorHAnsi"/>
        </w:rPr>
        <w:t xml:space="preserve"> or b*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2л</m:t>
            </m:r>
          </m:num>
          <m:den>
            <m:r>
              <w:rPr>
                <w:rFonts w:ascii="Cambria Math" w:eastAsiaTheme="minorEastAsia" w:hAnsi="Cambria Math" w:cstheme="minorHAnsi"/>
              </w:rPr>
              <m:t>a</m:t>
            </m:r>
          </m:den>
        </m:f>
      </m:oMath>
      <w:r>
        <w:rPr>
          <w:rFonts w:eastAsiaTheme="minorEastAsia" w:cstheme="minorHAnsi"/>
        </w:rPr>
        <w:t xml:space="preserve"> (-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 w:cstheme="minorHAnsi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 xml:space="preserve">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 w:cstheme="minorHAnsi"/>
        </w:rPr>
        <w:t xml:space="preserve"> )             ….             ………..           ……….     ………    (2)</w:t>
      </w:r>
    </w:p>
    <w:p w:rsidR="00FD1207" w:rsidRDefault="00FD1207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>Similarly, we can determine</w:t>
      </w:r>
    </w:p>
    <w:p w:rsidR="00FD1207" w:rsidRPr="00FD1207" w:rsidRDefault="00FD1207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>or</w:t>
      </w:r>
      <w:proofErr w:type="gramEnd"/>
      <w:r>
        <w:rPr>
          <w:rFonts w:eastAsiaTheme="minorEastAsia" w:cstheme="minorHAnsi"/>
        </w:rPr>
        <w:t xml:space="preserve"> c*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2л</m:t>
            </m:r>
          </m:num>
          <m:den>
            <m:r>
              <w:rPr>
                <w:rFonts w:ascii="Cambria Math" w:eastAsiaTheme="minorEastAsia" w:hAnsi="Cambria Math" w:cstheme="minorHAnsi"/>
              </w:rPr>
              <m:t>a</m:t>
            </m:r>
          </m:den>
        </m:f>
      </m:oMath>
      <w:r>
        <w:rPr>
          <w:rFonts w:eastAsiaTheme="minorEastAsia" w:cstheme="minorHAnsi"/>
        </w:rPr>
        <w:t xml:space="preserve"> (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 w:cstheme="minorHAnsi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 w:cstheme="minorHAnsi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</m:oMath>
      <w:r>
        <w:rPr>
          <w:rFonts w:eastAsiaTheme="minorEastAsia" w:cstheme="minorHAnsi"/>
        </w:rPr>
        <w:t xml:space="preserve"> )        …       …        …           …     …             …          …      (3)      </w:t>
      </w:r>
    </w:p>
    <w:p w:rsidR="00B4470B" w:rsidRDefault="00153F38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The vectors a*, b* and c* are the reciprocal lattice vectors of </w:t>
      </w:r>
      <w:proofErr w:type="spellStart"/>
      <w:proofErr w:type="gramStart"/>
      <w:r>
        <w:rPr>
          <w:rFonts w:eastAsiaTheme="minorEastAsia" w:cstheme="minorHAnsi"/>
        </w:rPr>
        <w:t>fcc</w:t>
      </w:r>
      <w:proofErr w:type="spellEnd"/>
      <w:proofErr w:type="gramEnd"/>
      <w:r>
        <w:rPr>
          <w:rFonts w:eastAsiaTheme="minorEastAsia" w:cstheme="minorHAnsi"/>
        </w:rPr>
        <w:t xml:space="preserve"> lattice. These are also the primitive translation vectors of a bcc lattice (real lattice). Thus, the reciprocal lattice to an </w:t>
      </w:r>
      <w:proofErr w:type="spellStart"/>
      <w:proofErr w:type="gramStart"/>
      <w:r>
        <w:rPr>
          <w:rFonts w:eastAsiaTheme="minorEastAsia" w:cstheme="minorHAnsi"/>
        </w:rPr>
        <w:t>fcc</w:t>
      </w:r>
      <w:proofErr w:type="spellEnd"/>
      <w:proofErr w:type="gramEnd"/>
      <w:r>
        <w:rPr>
          <w:rFonts w:eastAsiaTheme="minorEastAsia" w:cstheme="minorHAnsi"/>
        </w:rPr>
        <w:t xml:space="preserve"> lattice is a bcc lattice.</w:t>
      </w:r>
    </w:p>
    <w:p w:rsidR="00153F38" w:rsidRDefault="00153F38" w:rsidP="00F95A7F">
      <w:pPr>
        <w:pStyle w:val="NoSpacing"/>
        <w:rPr>
          <w:rFonts w:eastAsiaTheme="minorEastAsia" w:cstheme="minorHAnsi"/>
        </w:rPr>
      </w:pPr>
    </w:p>
    <w:p w:rsidR="00153F38" w:rsidRDefault="00153F38" w:rsidP="00F95A7F">
      <w:pPr>
        <w:pStyle w:val="NoSpacing"/>
        <w:rPr>
          <w:rFonts w:eastAsiaTheme="minorEastAsia" w:cstheme="minorHAnsi"/>
        </w:rPr>
      </w:pPr>
    </w:p>
    <w:p w:rsidR="00153F38" w:rsidRDefault="00153F38" w:rsidP="00F95A7F">
      <w:pPr>
        <w:pStyle w:val="NoSpacing"/>
        <w:rPr>
          <w:rFonts w:eastAsiaTheme="minorEastAsia" w:cstheme="minorHAnsi"/>
        </w:rPr>
      </w:pPr>
    </w:p>
    <w:p w:rsidR="00153F38" w:rsidRDefault="00153F38" w:rsidP="00F95A7F">
      <w:pPr>
        <w:pStyle w:val="NoSpacing"/>
        <w:rPr>
          <w:rFonts w:eastAsiaTheme="minorEastAsia" w:cstheme="minorHAnsi"/>
        </w:rPr>
      </w:pPr>
    </w:p>
    <w:p w:rsidR="00153F38" w:rsidRDefault="00153F38" w:rsidP="00F95A7F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         </w:t>
      </w:r>
      <w:r>
        <w:rPr>
          <w:rFonts w:eastAsiaTheme="minorEastAsia" w:cstheme="minorHAnsi"/>
          <w:noProof/>
        </w:rPr>
        <w:drawing>
          <wp:inline distT="0" distB="0" distL="0" distR="0">
            <wp:extent cx="111315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9E" w:rsidRPr="00921158" w:rsidRDefault="00FC369E" w:rsidP="00F95A7F">
      <w:pPr>
        <w:pStyle w:val="NoSpacing"/>
      </w:pPr>
    </w:p>
    <w:sectPr w:rsidR="00FC369E" w:rsidRPr="0092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7F"/>
    <w:rsid w:val="00153F38"/>
    <w:rsid w:val="001D51F2"/>
    <w:rsid w:val="002049DE"/>
    <w:rsid w:val="0026284C"/>
    <w:rsid w:val="00393094"/>
    <w:rsid w:val="00921158"/>
    <w:rsid w:val="00B4470B"/>
    <w:rsid w:val="00BE3759"/>
    <w:rsid w:val="00CA027B"/>
    <w:rsid w:val="00F95A7F"/>
    <w:rsid w:val="00F97712"/>
    <w:rsid w:val="00FC369E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A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5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7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A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5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7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2021-07-14T12:30:00Z</dcterms:created>
  <dcterms:modified xsi:type="dcterms:W3CDTF">2021-07-20T03:32:00Z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